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927" w:rsidRDefault="00EC0927" w:rsidP="00EC0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BRADLEY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C0927" w:rsidRDefault="00EC0927" w:rsidP="00EC0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Bolsover, Derbyshire. Yeoman.</w:t>
      </w:r>
    </w:p>
    <w:p w:rsidR="00EC0927" w:rsidRDefault="00EC0927" w:rsidP="00EC0927">
      <w:pPr>
        <w:rPr>
          <w:rFonts w:ascii="Times New Roman" w:hAnsi="Times New Roman" w:cs="Times New Roman"/>
        </w:rPr>
      </w:pPr>
      <w:bookmarkStart w:id="0" w:name="_GoBack"/>
    </w:p>
    <w:bookmarkEnd w:id="0"/>
    <w:p w:rsidR="00EC0927" w:rsidRDefault="00EC0927" w:rsidP="00EC0927">
      <w:pPr>
        <w:rPr>
          <w:rFonts w:ascii="Times New Roman" w:hAnsi="Times New Roman" w:cs="Times New Roman"/>
        </w:rPr>
      </w:pPr>
    </w:p>
    <w:p w:rsidR="00EC0927" w:rsidRDefault="00EC0927" w:rsidP="00EC0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Gervase </w:t>
      </w:r>
      <w:proofErr w:type="spellStart"/>
      <w:r>
        <w:rPr>
          <w:rFonts w:ascii="Times New Roman" w:hAnsi="Times New Roman" w:cs="Times New Roman"/>
        </w:rPr>
        <w:t>Clyfton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:rsidR="00EC0927" w:rsidRDefault="00EC0927" w:rsidP="00EC0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George of Nuthall, Nottinghamshire, (q.v.), John </w:t>
      </w:r>
      <w:proofErr w:type="spellStart"/>
      <w:r>
        <w:rPr>
          <w:rFonts w:ascii="Times New Roman" w:hAnsi="Times New Roman" w:cs="Times New Roman"/>
        </w:rPr>
        <w:t>Wynspere</w:t>
      </w:r>
      <w:proofErr w:type="spellEnd"/>
      <w:r>
        <w:rPr>
          <w:rFonts w:ascii="Times New Roman" w:hAnsi="Times New Roman" w:cs="Times New Roman"/>
        </w:rPr>
        <w:t xml:space="preserve"> of Nuthall(q.v.),</w:t>
      </w:r>
    </w:p>
    <w:p w:rsidR="00EC0927" w:rsidRDefault="00EC0927" w:rsidP="00EC0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Henry </w:t>
      </w:r>
      <w:proofErr w:type="spellStart"/>
      <w:r>
        <w:rPr>
          <w:rFonts w:ascii="Times New Roman" w:hAnsi="Times New Roman" w:cs="Times New Roman"/>
        </w:rPr>
        <w:t>Barlowe</w:t>
      </w:r>
      <w:proofErr w:type="spellEnd"/>
      <w:r>
        <w:rPr>
          <w:rFonts w:ascii="Times New Roman" w:hAnsi="Times New Roman" w:cs="Times New Roman"/>
        </w:rPr>
        <w:t xml:space="preserve"> of Bolsover(q.v.).</w:t>
      </w:r>
    </w:p>
    <w:p w:rsidR="00EC0927" w:rsidRDefault="00EC0927" w:rsidP="00EC0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EC0927" w:rsidRDefault="00EC0927" w:rsidP="00EC0927">
      <w:pPr>
        <w:rPr>
          <w:rFonts w:ascii="Times New Roman" w:hAnsi="Times New Roman" w:cs="Times New Roman"/>
        </w:rPr>
      </w:pPr>
    </w:p>
    <w:p w:rsidR="00EC0927" w:rsidRDefault="00EC0927" w:rsidP="00EC0927">
      <w:pPr>
        <w:rPr>
          <w:rFonts w:ascii="Times New Roman" w:hAnsi="Times New Roman" w:cs="Times New Roman"/>
        </w:rPr>
      </w:pPr>
    </w:p>
    <w:p w:rsidR="00EC0927" w:rsidRDefault="00EC0927" w:rsidP="00EC0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June 2017</w:t>
      </w:r>
    </w:p>
    <w:p w:rsidR="006B2F86" w:rsidRPr="00E71FC3" w:rsidRDefault="00EC092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927" w:rsidRDefault="00EC0927" w:rsidP="00E71FC3">
      <w:r>
        <w:separator/>
      </w:r>
    </w:p>
  </w:endnote>
  <w:endnote w:type="continuationSeparator" w:id="0">
    <w:p w:rsidR="00EC0927" w:rsidRDefault="00EC092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927" w:rsidRDefault="00EC0927" w:rsidP="00E71FC3">
      <w:r>
        <w:separator/>
      </w:r>
    </w:p>
  </w:footnote>
  <w:footnote w:type="continuationSeparator" w:id="0">
    <w:p w:rsidR="00EC0927" w:rsidRDefault="00EC092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2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092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41B823-0E57-41A1-A0D2-A74A3DB9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092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2017-06-30T19:54:00Z</dcterms:created>
  <dcterms:modified xsi:type="dcterms:W3CDTF">2017-06-30T19:55:00Z</dcterms:modified>
</cp:coreProperties>
</file>